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28" w:rsidRPr="00141E28" w:rsidRDefault="00141E28" w:rsidP="00141E2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41E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Хрустальное кольцо Байкала </w:t>
      </w:r>
      <w:r w:rsidRPr="00141E2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 дней/6 ночей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A27435" w:rsidRDefault="0002455C" w:rsidP="003C2BE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27435">
        <w:rPr>
          <w:rFonts w:ascii="Arial" w:hAnsi="Arial" w:cs="Arial"/>
          <w:b/>
          <w:sz w:val="24"/>
          <w:szCs w:val="24"/>
        </w:rPr>
        <w:t xml:space="preserve">Иркутск </w:t>
      </w:r>
      <w:r w:rsidR="004873F6" w:rsidRPr="00A27435">
        <w:rPr>
          <w:rFonts w:ascii="Arial" w:hAnsi="Arial" w:cs="Arial"/>
          <w:b/>
          <w:sz w:val="24"/>
          <w:szCs w:val="24"/>
        </w:rPr>
        <w:t xml:space="preserve">– </w:t>
      </w:r>
      <w:r w:rsidR="006532B0" w:rsidRPr="00A27435">
        <w:rPr>
          <w:rFonts w:ascii="Arial" w:hAnsi="Arial" w:cs="Arial"/>
          <w:b/>
          <w:sz w:val="24"/>
          <w:szCs w:val="24"/>
        </w:rPr>
        <w:t xml:space="preserve">Пос. </w:t>
      </w:r>
      <w:r w:rsidR="00D03818" w:rsidRPr="00A27435">
        <w:rPr>
          <w:rFonts w:ascii="Arial" w:hAnsi="Arial" w:cs="Arial"/>
          <w:b/>
          <w:bCs/>
          <w:sz w:val="24"/>
          <w:szCs w:val="24"/>
        </w:rPr>
        <w:t>Листвянка</w:t>
      </w:r>
      <w:r w:rsidRPr="00A2743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03818" w:rsidRPr="00A27435">
        <w:rPr>
          <w:rFonts w:ascii="Arial" w:hAnsi="Arial" w:cs="Arial"/>
          <w:b/>
          <w:bCs/>
          <w:sz w:val="24"/>
          <w:szCs w:val="24"/>
        </w:rPr>
        <w:t>Камень Черского –</w:t>
      </w:r>
      <w:r w:rsidR="006532B0" w:rsidRPr="00A27435">
        <w:rPr>
          <w:rFonts w:ascii="Arial" w:hAnsi="Arial" w:cs="Arial"/>
          <w:b/>
          <w:bCs/>
          <w:sz w:val="24"/>
          <w:szCs w:val="24"/>
        </w:rPr>
        <w:t xml:space="preserve"> </w:t>
      </w:r>
      <w:r w:rsidR="006532B0" w:rsidRPr="00A274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«Усадьба </w:t>
      </w:r>
      <w:proofErr w:type="spellStart"/>
      <w:r w:rsidR="006532B0" w:rsidRPr="00A274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Тюрюминых</w:t>
      </w:r>
      <w:proofErr w:type="spellEnd"/>
      <w:r w:rsidR="006532B0" w:rsidRPr="00A274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  <w:r w:rsidR="00A27435" w:rsidRPr="00A27435">
        <w:rPr>
          <w:rFonts w:ascii="Arial" w:hAnsi="Arial" w:cs="Arial"/>
          <w:b/>
          <w:bCs/>
          <w:sz w:val="24"/>
          <w:szCs w:val="24"/>
        </w:rPr>
        <w:t>–</w:t>
      </w:r>
      <w:r w:rsidR="006532B0" w:rsidRPr="00A27435">
        <w:rPr>
          <w:rFonts w:ascii="Arial" w:hAnsi="Arial" w:cs="Arial"/>
          <w:b/>
          <w:bCs/>
          <w:sz w:val="24"/>
          <w:szCs w:val="24"/>
        </w:rPr>
        <w:t xml:space="preserve"> Большое </w:t>
      </w:r>
      <w:proofErr w:type="spellStart"/>
      <w:r w:rsidR="006532B0" w:rsidRPr="00A27435">
        <w:rPr>
          <w:rFonts w:ascii="Arial" w:hAnsi="Arial" w:cs="Arial"/>
          <w:b/>
          <w:bCs/>
          <w:sz w:val="24"/>
          <w:szCs w:val="24"/>
        </w:rPr>
        <w:t>Голоустное</w:t>
      </w:r>
      <w:proofErr w:type="spellEnd"/>
      <w:r w:rsidR="006532B0" w:rsidRPr="00A27435">
        <w:rPr>
          <w:rFonts w:ascii="Arial" w:hAnsi="Arial" w:cs="Arial"/>
          <w:b/>
          <w:bCs/>
          <w:sz w:val="24"/>
          <w:szCs w:val="24"/>
        </w:rPr>
        <w:t xml:space="preserve"> – Бухта Песчаная – Пос. Хужир </w:t>
      </w:r>
      <w:r w:rsidR="00A27435" w:rsidRPr="00A27435">
        <w:rPr>
          <w:rFonts w:ascii="Arial" w:hAnsi="Arial" w:cs="Arial"/>
          <w:b/>
          <w:bCs/>
          <w:sz w:val="24"/>
          <w:szCs w:val="24"/>
        </w:rPr>
        <w:t>–</w:t>
      </w:r>
      <w:r w:rsidR="00A27435">
        <w:rPr>
          <w:rFonts w:ascii="Arial" w:hAnsi="Arial" w:cs="Arial"/>
          <w:b/>
          <w:bCs/>
          <w:sz w:val="24"/>
          <w:szCs w:val="24"/>
        </w:rPr>
        <w:t xml:space="preserve"> О. </w:t>
      </w:r>
      <w:proofErr w:type="spellStart"/>
      <w:r w:rsidR="00A27435">
        <w:rPr>
          <w:rFonts w:ascii="Arial" w:hAnsi="Arial" w:cs="Arial"/>
          <w:b/>
          <w:bCs/>
          <w:sz w:val="24"/>
          <w:szCs w:val="24"/>
        </w:rPr>
        <w:t>Огой</w:t>
      </w:r>
      <w:proofErr w:type="spellEnd"/>
      <w:r w:rsidR="00A27435">
        <w:rPr>
          <w:rFonts w:ascii="Arial" w:hAnsi="Arial" w:cs="Arial"/>
          <w:b/>
          <w:bCs/>
          <w:sz w:val="24"/>
          <w:szCs w:val="24"/>
        </w:rPr>
        <w:t xml:space="preserve"> </w:t>
      </w:r>
      <w:r w:rsidR="00A27435" w:rsidRPr="00A27435">
        <w:rPr>
          <w:rFonts w:ascii="Arial" w:hAnsi="Arial" w:cs="Arial"/>
          <w:b/>
          <w:bCs/>
          <w:sz w:val="24"/>
          <w:szCs w:val="24"/>
        </w:rPr>
        <w:t>–</w:t>
      </w:r>
      <w:r w:rsidR="006532B0" w:rsidRPr="00A27435">
        <w:rPr>
          <w:rFonts w:ascii="Arial" w:hAnsi="Arial" w:cs="Arial"/>
          <w:b/>
          <w:bCs/>
          <w:sz w:val="24"/>
          <w:szCs w:val="24"/>
        </w:rPr>
        <w:t xml:space="preserve"> </w:t>
      </w:r>
      <w:r w:rsidR="00A27435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П</w:t>
      </w:r>
      <w:r w:rsidR="006532B0" w:rsidRPr="00A27435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ос. Усть-Баргузин</w:t>
      </w:r>
      <w:r w:rsidR="00A2743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A27435" w:rsidRPr="00A27435">
        <w:rPr>
          <w:rFonts w:ascii="Arial" w:hAnsi="Arial" w:cs="Arial"/>
          <w:b/>
          <w:bCs/>
          <w:sz w:val="24"/>
          <w:szCs w:val="24"/>
        </w:rPr>
        <w:t>–</w:t>
      </w:r>
      <w:r w:rsidR="006532B0" w:rsidRPr="00A27435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A27435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Чивыркуйский</w:t>
      </w:r>
      <w:proofErr w:type="spellEnd"/>
      <w:r w:rsidR="00A27435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 залив</w:t>
      </w:r>
      <w:r w:rsidR="00A27435" w:rsidRPr="00141E2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="00A27435" w:rsidRPr="00A27435">
        <w:rPr>
          <w:rFonts w:ascii="Arial" w:hAnsi="Arial" w:cs="Arial"/>
          <w:b/>
          <w:bCs/>
          <w:sz w:val="24"/>
          <w:szCs w:val="24"/>
        </w:rPr>
        <w:t>–</w:t>
      </w:r>
      <w:r w:rsidR="00A27435" w:rsidRPr="00A2743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A27435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Горячие источники</w:t>
      </w:r>
      <w:r w:rsidR="00A27435" w:rsidRPr="00A27435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 бухты Змеиная</w:t>
      </w:r>
      <w:r w:rsidR="00A2743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A27435" w:rsidRPr="00A27435">
        <w:rPr>
          <w:rFonts w:ascii="Arial" w:hAnsi="Arial" w:cs="Arial"/>
          <w:b/>
          <w:bCs/>
          <w:sz w:val="24"/>
          <w:szCs w:val="24"/>
        </w:rPr>
        <w:t>–</w:t>
      </w:r>
      <w:r w:rsidR="006532B0" w:rsidRPr="00A27435">
        <w:rPr>
          <w:rFonts w:ascii="Arial" w:hAnsi="Arial" w:cs="Arial"/>
          <w:b/>
          <w:bCs/>
          <w:sz w:val="24"/>
          <w:szCs w:val="24"/>
        </w:rPr>
        <w:t xml:space="preserve"> </w:t>
      </w:r>
      <w:r w:rsidR="00A27435" w:rsidRPr="00A27435">
        <w:rPr>
          <w:rFonts w:ascii="Arial" w:hAnsi="Arial" w:cs="Arial"/>
          <w:b/>
          <w:color w:val="1E1E1E"/>
          <w:sz w:val="24"/>
          <w:szCs w:val="24"/>
          <w:shd w:val="clear" w:color="auto" w:fill="FFFFFF"/>
        </w:rPr>
        <w:t>Улан-Удэ</w:t>
      </w:r>
      <w:r w:rsidR="00A27435" w:rsidRPr="00A27435">
        <w:rPr>
          <w:rFonts w:ascii="Arial" w:hAnsi="Arial" w:cs="Arial"/>
          <w:b/>
          <w:bCs/>
          <w:sz w:val="24"/>
          <w:szCs w:val="24"/>
        </w:rPr>
        <w:t xml:space="preserve"> –</w:t>
      </w:r>
      <w:r w:rsidR="00A27435" w:rsidRPr="00A27435">
        <w:rPr>
          <w:rStyle w:val="a4"/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Иволгинский дацан</w:t>
      </w:r>
      <w:r w:rsidR="00A27435" w:rsidRPr="00A27435">
        <w:rPr>
          <w:rFonts w:ascii="Arial" w:hAnsi="Arial" w:cs="Arial"/>
          <w:b/>
          <w:bCs/>
          <w:sz w:val="24"/>
          <w:szCs w:val="24"/>
        </w:rPr>
        <w:t xml:space="preserve"> </w:t>
      </w:r>
      <w:r w:rsidR="003C2BEF" w:rsidRPr="00A27435">
        <w:rPr>
          <w:rFonts w:ascii="Arial" w:hAnsi="Arial" w:cs="Arial"/>
          <w:b/>
          <w:bCs/>
          <w:sz w:val="24"/>
          <w:szCs w:val="24"/>
        </w:rPr>
        <w:t>–</w:t>
      </w:r>
      <w:r w:rsidR="003C2BEF" w:rsidRPr="00A27435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Иркутск*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B0341E" w:rsidRPr="00113ADA" w:rsidRDefault="00B0341E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695555" w:rsidRDefault="00141E28" w:rsidP="006532B0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</w:pPr>
            <w:r w:rsidRPr="006532B0"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  <w:t xml:space="preserve">Невероятное путешествие из Иркутска в Улан-Удэ по льду </w:t>
            </w:r>
            <w:r w:rsidR="004174E6" w:rsidRPr="006532B0"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  <w:t>Байкала. Неделя</w:t>
            </w:r>
            <w:r w:rsidRPr="006532B0"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  <w:t xml:space="preserve"> приключений с использованием различного транспорта от судна на воздушной подушке до джипа, с возможностью прокатиться на собачьей упряжке и снегоходе! Этот тур удивит Вас своим многообразием живописных видов, культуры и быта разных народов. Вы познакомитесь с храмами и представителями различных конфессий: буддизма и христианства. Вас поразит великая красота зимнего Байкала со знаменитыми гротами и скульптурами, созданными самой природой.</w:t>
            </w:r>
          </w:p>
          <w:p w:rsidR="006532B0" w:rsidRPr="006532B0" w:rsidRDefault="006532B0" w:rsidP="006532B0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D21959" w:rsidRDefault="00C707C4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Встреча в Иркутске</w:t>
            </w:r>
            <w:r w:rsidRPr="00141E28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 в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Pr="00141E28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9:00 в аэропорту, в 10:00 на ж/д вокзале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(время местное, опережает московское на 5 часов). 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Авто-пешая обзорная экскурсия по городу.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Старинные русские храмы и польский костел, деревянные домишки, вросшие в землю по окна, и каменные дома богатейших сибирских купцов, 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softHyphen/>
              <w:t>- здесь живет история Сибири, история Российского государства… Сегодня Иркутску 360 лет</w:t>
            </w:r>
            <w:r w:rsidRPr="006532B0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!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</w:pP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Трансфер в пос. Листвянка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(70 км). 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  <w:t>Размещение в гостинице</w:t>
            </w:r>
            <w:r w:rsidRPr="00141E28"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  <w:t>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Экскурсия на подъемнике на камень Черского</w:t>
            </w:r>
            <w:r w:rsidRPr="00141E28"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  <w:t>.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Так называется вершина над истоком Ангары, откуда открывается прекрасный вид на Байкал. 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Свободное время для фотосессии</w:t>
            </w:r>
            <w:r w:rsid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Экскурсия в «Усадьбу </w:t>
            </w:r>
            <w:proofErr w:type="spellStart"/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Тюрюминых</w:t>
            </w:r>
            <w:proofErr w:type="spellEnd"/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».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Здесь находится знаменитый Байкальский центр ездового спорта, настоящая кузница, гончарная мастерская</w:t>
            </w:r>
            <w:r w:rsidRPr="00141E28"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  <w:t>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6532B0" w:rsidRPr="006532B0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Совершим 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ознакомительную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поездку на собаках </w:t>
            </w:r>
            <w:r w:rsidRPr="006532B0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(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2,5 км</w:t>
            </w:r>
            <w:r w:rsidRPr="006532B0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).</w:t>
            </w:r>
            <w:r w:rsidRPr="00141E28"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  <w:t> </w:t>
            </w:r>
          </w:p>
          <w:p w:rsidR="006532B0" w:rsidRPr="006532B0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</w:p>
          <w:p w:rsidR="00141E28" w:rsidRP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Ужин.</w:t>
            </w:r>
          </w:p>
          <w:p w:rsidR="00DD1105" w:rsidRPr="003D412E" w:rsidRDefault="00DD1105" w:rsidP="00141E2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6532B0" w:rsidRPr="006532B0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Завтрак. </w:t>
            </w:r>
          </w:p>
          <w:p w:rsidR="006532B0" w:rsidRPr="006532B0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Выезд из </w:t>
            </w:r>
            <w:r w:rsidR="006532B0"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гостиницы.</w:t>
            </w:r>
            <w:r w:rsidR="006532B0"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Переезд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на о. Ольхон на судне на воздушной подушке «Хивус». По пути остановка в Большом </w:t>
            </w:r>
            <w:proofErr w:type="spellStart"/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Голоустном</w:t>
            </w:r>
            <w:proofErr w:type="spellEnd"/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Здесь можно увидеть знаменитый – «пузырьковый» лёд. Его можно наблюдать практически каждый год. Это природный газ метан, который поднимается со дна на поверхность и остается во льду. 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Остановка в бухте Песчаная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где можно увидеть знаменитые ходульные деревья, скалы, лес, песчаную полосу, паутину льда с мелкими завораживающими трещинами и темную бездну под ногами. </w:t>
            </w:r>
            <w:r w:rsidRPr="00141E28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Обед- пикник.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6532B0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Размещение в гостиницах в пос. Хужир. Свободное время для прогулки по льду Байкала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Вы увидите чудесные ледяные гроты, окружающие скалу Шаманка и другие скалы вблизи поселка. </w:t>
            </w:r>
          </w:p>
          <w:p w:rsidR="006532B0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P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Ужин.</w:t>
            </w:r>
          </w:p>
          <w:p w:rsidR="00DD1105" w:rsidRPr="00E333B4" w:rsidRDefault="00DD1105" w:rsidP="00E56F6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6532B0" w:rsidRPr="006532B0" w:rsidRDefault="00141E28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</w:pPr>
            <w:r w:rsidRPr="006532B0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Завтрак</w:t>
            </w:r>
            <w:r w:rsidRPr="006532B0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.</w:t>
            </w:r>
          </w:p>
          <w:p w:rsidR="006532B0" w:rsidRDefault="006532B0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</w:p>
          <w:p w:rsidR="006532B0" w:rsidRDefault="00141E28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</w:pPr>
            <w:r w:rsidRPr="006532B0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Поездка по льду Байкала вдоль южной части острова </w:t>
            </w:r>
            <w:proofErr w:type="spellStart"/>
            <w:r w:rsidRPr="006532B0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Oльxoн</w:t>
            </w:r>
            <w:proofErr w:type="spellEnd"/>
            <w:r w:rsidRPr="006532B0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и островам Малого Моря на о. </w:t>
            </w:r>
            <w:proofErr w:type="spellStart"/>
            <w:r w:rsidRPr="006532B0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Огой</w:t>
            </w:r>
            <w:proofErr w:type="spellEnd"/>
            <w:r w:rsidRPr="006532B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. Впечатляющие зимние виды Малого моря и Приморского хребта. </w:t>
            </w:r>
            <w:proofErr w:type="spellStart"/>
            <w:r w:rsidRPr="006532B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Мapшpут</w:t>
            </w:r>
            <w:proofErr w:type="spellEnd"/>
            <w:r w:rsidRPr="006532B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пролегает через несколько островов, гротов и пещер, живописных от водных наплесков, застывших от мороза. Остров </w:t>
            </w:r>
            <w:proofErr w:type="spellStart"/>
            <w:r w:rsidRPr="006532B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Огой</w:t>
            </w:r>
            <w:proofErr w:type="spellEnd"/>
            <w:r w:rsidRPr="006532B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— священное место для буддистов. Там поставлена Ступа просвещения, дарующая мир и исполняющая желания. </w:t>
            </w:r>
            <w:r w:rsidRPr="006532B0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Обед-пикник</w:t>
            </w:r>
            <w:r w:rsidRPr="006532B0"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  <w:t xml:space="preserve"> во время экскурсии.</w:t>
            </w:r>
            <w:r w:rsidRPr="006532B0"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  <w:t> </w:t>
            </w:r>
          </w:p>
          <w:p w:rsidR="006532B0" w:rsidRDefault="006532B0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</w:pPr>
          </w:p>
          <w:p w:rsidR="006532B0" w:rsidRDefault="00141E28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6532B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Возвращение в гостиницу.</w:t>
            </w:r>
          </w:p>
          <w:p w:rsidR="004954D0" w:rsidRPr="006532B0" w:rsidRDefault="00141E28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532B0">
              <w:rPr>
                <w:rFonts w:ascii="Arial" w:hAnsi="Arial" w:cs="Arial"/>
                <w:color w:val="1E1E1E"/>
                <w:sz w:val="18"/>
                <w:szCs w:val="18"/>
              </w:rPr>
              <w:br/>
            </w:r>
            <w:r w:rsidRPr="006532B0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Ужин</w:t>
            </w:r>
            <w:r w:rsidR="006532B0" w:rsidRPr="006532B0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.</w:t>
            </w:r>
          </w:p>
          <w:p w:rsidR="00DD1105" w:rsidRPr="00C707C4" w:rsidRDefault="00DD1105" w:rsidP="00141E2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6532B0" w:rsidRPr="006532B0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Завтрак.</w:t>
            </w:r>
            <w:r w:rsidRPr="00141E28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 </w:t>
            </w:r>
          </w:p>
          <w:p w:rsidR="006532B0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Выезд из гостиницы. 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Автомобильное путешествие по льду Байкала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до пос. Усть-</w:t>
            </w:r>
            <w:r w:rsidR="006532B0"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Баргузин</w:t>
            </w:r>
            <w:r w:rsidR="006532B0"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  <w:r w:rsidR="006532B0" w:rsidRPr="006532B0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 xml:space="preserve"> (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переезд без гида, с водителем-сопровождающим</w:t>
            </w:r>
            <w:r w:rsidRPr="006532B0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).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lastRenderedPageBreak/>
              <w:t>Переезжаем на Восточный берег, чтобы увидеть сказочные картины зимнего Байкала в Забайкальском национальном парке. По пути посещаем северную оконечность острова 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м. Хобой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и самые живописные скалы Ольхона. Обычная экскурсия в это время года выглядит совсем по-иному! Только сейчас вы можете увидеть живописные скалы острова: м. Саган-Хушун, Хобой, Шунте-левый с «обратной» стороны, полюбоваться ледяными «замками» и гротами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  <w:p w:rsidR="00141E28" w:rsidRPr="006532B0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Внимание! </w:t>
            </w:r>
            <w:r w:rsidRPr="00141E28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В зависимости от состояния льда и погодных условий, возможны изменения в программе (движение по острову, без съезда на лед).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Переезд по льду Байкала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на Восточный берег. Во время путешествия вы проедете над самим глубоким местом Байкала, увидите бескрайние ледяные поля с нагромождением торосов, почувствуете настоящую мощь и силу Великого Байкала!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6532B0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Прибытие в пос. Усть-Баргузин.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Размещение в гостинице. </w:t>
            </w:r>
          </w:p>
          <w:p w:rsidR="006532B0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P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Обед</w:t>
            </w:r>
            <w:r w:rsidRPr="00141E28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 xml:space="preserve">- сухой паек и самовар на льду Байкала, </w:t>
            </w:r>
            <w:r w:rsidRPr="00141E28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</w:t>
            </w:r>
            <w:r w:rsidRPr="00141E28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 xml:space="preserve"> в гостинице.</w:t>
            </w:r>
          </w:p>
          <w:p w:rsidR="00D21959" w:rsidRPr="00C707C4" w:rsidRDefault="00D21959" w:rsidP="00141E2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141E28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141E28" w:rsidRPr="00141E28" w:rsidRDefault="00141E28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6532B0" w:rsidRPr="006532B0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</w:t>
            </w:r>
            <w:r w:rsidRPr="00141E28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. </w:t>
            </w:r>
          </w:p>
          <w:p w:rsidR="006532B0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6532B0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Автоэкскурсия</w:t>
            </w:r>
            <w:proofErr w:type="spellEnd"/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по льду </w:t>
            </w:r>
            <w:proofErr w:type="spellStart"/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Чивыркуйского</w:t>
            </w:r>
            <w:proofErr w:type="spellEnd"/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залива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с остановками для фотосессий: причудливые ледяные скульптуры, созданные самой природой. </w:t>
            </w:r>
            <w:r w:rsidRPr="006532B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Купание под открытым небом в горячих источниках бухты Змеиная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 </w:t>
            </w:r>
          </w:p>
          <w:p w:rsidR="006532B0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Pr="006532B0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141E28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Обед</w:t>
            </w:r>
            <w:r w:rsidRPr="00141E28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- сухой паек</w:t>
            </w:r>
            <w:r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6532B0" w:rsidRPr="00141E28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141E28" w:rsidRDefault="00141E28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shd w:val="clear" w:color="auto" w:fill="FFFFFF"/>
                <w:lang w:eastAsia="ru-RU"/>
              </w:rPr>
            </w:pPr>
            <w:r w:rsidRPr="006532B0">
              <w:rPr>
                <w:rFonts w:ascii="Arial" w:eastAsia="Times New Roman" w:hAnsi="Arial" w:cs="Arial"/>
                <w:color w:val="1E1E1E"/>
                <w:sz w:val="18"/>
                <w:szCs w:val="18"/>
                <w:shd w:val="clear" w:color="auto" w:fill="FFFFFF"/>
                <w:lang w:eastAsia="ru-RU"/>
              </w:rPr>
              <w:t>Возвращение в гостиницу. </w:t>
            </w:r>
            <w:r w:rsidRPr="006532B0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shd w:val="clear" w:color="auto" w:fill="FFFFFF"/>
                <w:lang w:eastAsia="ru-RU"/>
              </w:rPr>
              <w:t>Ужин.</w:t>
            </w:r>
          </w:p>
          <w:p w:rsidR="006532B0" w:rsidRPr="00E56F62" w:rsidRDefault="006532B0" w:rsidP="006532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E28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141E28" w:rsidRDefault="00141E28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141E28" w:rsidRPr="00141E28" w:rsidRDefault="00141E28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</w:pPr>
            <w:r w:rsidRPr="00141E28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Завтрак.</w:t>
            </w:r>
            <w:r w:rsidRPr="00141E28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 </w:t>
            </w:r>
          </w:p>
          <w:p w:rsidR="00141E28" w:rsidRDefault="00141E28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</w:p>
          <w:p w:rsidR="006532B0" w:rsidRDefault="00141E28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Сборы и </w:t>
            </w:r>
            <w:r w:rsidRPr="006532B0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трансфер в Улан-Удэ</w:t>
            </w:r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. Размещение в гостинице. </w:t>
            </w:r>
          </w:p>
          <w:p w:rsidR="006532B0" w:rsidRDefault="006532B0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</w:p>
          <w:p w:rsidR="00141E28" w:rsidRDefault="00141E28" w:rsidP="004954D0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</w:pPr>
            <w:r w:rsidRPr="00141E28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Автомобильная экскурсия в Иволгинский дацан</w:t>
            </w:r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. (30 км). Иволгинский дацан – большой монастырский комплекс, интерьеры его храмов украшают подлинные произведения искусства. Здесь же находится резиденция </w:t>
            </w:r>
            <w:proofErr w:type="spellStart"/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Пандито</w:t>
            </w:r>
            <w:proofErr w:type="spellEnd"/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Хамбо</w:t>
            </w:r>
            <w:proofErr w:type="spellEnd"/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ламы, главы буддистов России; Буддийский Университет, где ведется обучение </w:t>
            </w:r>
            <w:proofErr w:type="spellStart"/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хувараков</w:t>
            </w:r>
            <w:proofErr w:type="spellEnd"/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-послушников, дома лам. Дацан находится под охраной государства как памятник культового зодчества. </w:t>
            </w:r>
            <w:r w:rsidRPr="00141E28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Обзорная экскурсия по центру города</w:t>
            </w:r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.</w:t>
            </w:r>
            <w:r w:rsidRPr="00141E28">
              <w:rPr>
                <w:rFonts w:ascii="Arial" w:hAnsi="Arial" w:cs="Arial"/>
                <w:color w:val="1E1E1E"/>
                <w:sz w:val="18"/>
                <w:szCs w:val="18"/>
              </w:rPr>
              <w:br/>
            </w:r>
            <w:r w:rsidRPr="00141E28"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  <w:br/>
            </w:r>
            <w:r w:rsidRPr="006532B0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 xml:space="preserve">Ужин </w:t>
            </w:r>
            <w:r w:rsidRPr="006532B0"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  <w:t>в кафе национальной кухни.</w:t>
            </w:r>
          </w:p>
          <w:p w:rsidR="006532B0" w:rsidRPr="00141E28" w:rsidRDefault="006532B0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141E28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40DD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141E28" w:rsidRPr="00141E28" w:rsidRDefault="00141E28" w:rsidP="001A3721">
            <w:pPr>
              <w:spacing w:after="0" w:line="240" w:lineRule="auto"/>
              <w:ind w:left="-21"/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</w:pPr>
            <w:r w:rsidRPr="00141E28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Завтрак</w:t>
            </w:r>
            <w:r w:rsidRPr="00141E28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141E28" w:rsidRDefault="00141E28" w:rsidP="001A3721">
            <w:pPr>
              <w:spacing w:after="0" w:line="240" w:lineRule="auto"/>
              <w:ind w:left="-21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</w:p>
          <w:p w:rsidR="00DD1105" w:rsidRDefault="00141E28" w:rsidP="001A3721">
            <w:pPr>
              <w:spacing w:after="0" w:line="240" w:lineRule="auto"/>
              <w:ind w:left="-21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141E28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Окончание тура. </w:t>
            </w:r>
            <w:r w:rsidRPr="00141E28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Выезд из гостиницы до 12.00.</w:t>
            </w:r>
          </w:p>
          <w:p w:rsidR="00141E28" w:rsidRPr="00141E28" w:rsidRDefault="00141E28" w:rsidP="001A3721">
            <w:pPr>
              <w:spacing w:after="0" w:line="240" w:lineRule="auto"/>
              <w:ind w:left="-21"/>
              <w:rPr>
                <w:rFonts w:ascii="Arial" w:hAnsi="Arial" w:cs="Arial"/>
                <w:b/>
                <w:bCs/>
                <w:caps/>
                <w:sz w:val="18"/>
                <w:szCs w:val="18"/>
                <w:lang w:val="x-none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141E28" w:rsidRPr="00141E28" w:rsidRDefault="003D457C" w:rsidP="00141E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21"/>
                <w:szCs w:val="21"/>
                <w:lang w:eastAsia="ru-RU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41E28"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проживание в двухместных номерах с удобствами в номере;</w:t>
            </w:r>
            <w:r w:rsidR="00141E28" w:rsidRPr="00141E28">
              <w:rPr>
                <w:rFonts w:ascii="Arial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="00141E28"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питание по программе тура;</w:t>
            </w:r>
            <w:r w:rsidR="00141E28" w:rsidRPr="00141E28">
              <w:rPr>
                <w:rFonts w:ascii="Arial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r w:rsidR="00141E28" w:rsidRPr="00141E2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экскурсионное и транспортное обслуживание по программе тура; рекреационные сборы.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141E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41E28" w:rsidRDefault="00141E28" w:rsidP="00141E2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5857"/>
                <w:sz w:val="18"/>
                <w:szCs w:val="18"/>
              </w:rPr>
            </w:pPr>
            <w:r w:rsidRPr="00141E2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Условия </w:t>
            </w:r>
            <w:proofErr w:type="gramStart"/>
            <w:r w:rsidRPr="00141E2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оплаты:</w:t>
            </w:r>
            <w:r w:rsidRPr="00141E2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41E28">
              <w:rPr>
                <w:rFonts w:ascii="Arial" w:hAnsi="Arial" w:cs="Arial"/>
                <w:b/>
                <w:bCs/>
                <w:sz w:val="18"/>
                <w:szCs w:val="18"/>
              </w:rPr>
              <w:t>Предо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плата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размере 30% -  в течение</w:t>
            </w:r>
            <w:r w:rsidRPr="00141E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дней с момента подтверждения заявки;</w:t>
            </w:r>
            <w:r w:rsidRPr="00141E28">
              <w:rPr>
                <w:rFonts w:ascii="Arial" w:hAnsi="Arial" w:cs="Arial"/>
                <w:sz w:val="18"/>
                <w:szCs w:val="18"/>
              </w:rPr>
              <w:br/>
            </w:r>
            <w:r w:rsidRPr="00141E28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41E28">
              <w:rPr>
                <w:rFonts w:ascii="Arial" w:hAnsi="Arial" w:cs="Arial"/>
                <w:sz w:val="18"/>
                <w:szCs w:val="18"/>
              </w:rPr>
              <w:br/>
            </w:r>
            <w:r w:rsidRPr="00141E28">
              <w:rPr>
                <w:rFonts w:ascii="Arial" w:hAnsi="Arial" w:cs="Arial"/>
                <w:b/>
                <w:bCs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141E28" w:rsidRPr="00141E28" w:rsidRDefault="00141E28" w:rsidP="00141E2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141E28" w:rsidRPr="00141E28" w:rsidRDefault="00141E28" w:rsidP="00141E2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41E2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Условия </w:t>
            </w:r>
            <w:proofErr w:type="gramStart"/>
            <w:r w:rsidRPr="00141E2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аннуляции:</w:t>
            </w:r>
            <w:r w:rsidRPr="00141E2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41E28">
              <w:rPr>
                <w:rFonts w:ascii="Arial" w:hAnsi="Arial" w:cs="Arial"/>
                <w:b/>
                <w:bCs/>
                <w:sz w:val="18"/>
                <w:szCs w:val="18"/>
              </w:rPr>
              <w:t>При</w:t>
            </w:r>
            <w:proofErr w:type="gramEnd"/>
            <w:r w:rsidRPr="00141E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отказе за 15 календарных дней до начала тура – 50 рублей от стоимости турпродукта;</w:t>
            </w:r>
            <w:r w:rsidRPr="00141E28">
              <w:rPr>
                <w:rFonts w:ascii="Arial" w:hAnsi="Arial" w:cs="Arial"/>
                <w:sz w:val="18"/>
                <w:szCs w:val="18"/>
              </w:rPr>
              <w:br/>
            </w:r>
            <w:r w:rsidRPr="00141E28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в срок от 15 до 7 дней – 30 % от стоимости турпродукта;</w:t>
            </w:r>
            <w:r w:rsidRPr="00141E28">
              <w:rPr>
                <w:rFonts w:ascii="Arial" w:hAnsi="Arial" w:cs="Arial"/>
                <w:sz w:val="18"/>
                <w:szCs w:val="18"/>
              </w:rPr>
              <w:br/>
            </w:r>
            <w:r w:rsidRPr="00141E28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в срок от 7 до 3 дней – 70% от стоимости турпродукта;</w:t>
            </w:r>
            <w:r w:rsidRPr="00141E28">
              <w:rPr>
                <w:rFonts w:ascii="Arial" w:hAnsi="Arial" w:cs="Arial"/>
                <w:sz w:val="18"/>
                <w:szCs w:val="18"/>
              </w:rPr>
              <w:br/>
            </w:r>
            <w:r w:rsidRPr="00141E28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менее, чем за 3 дня до начала тура - 90 % от стоимости турпродукта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0341E" w:rsidRPr="001A3721" w:rsidRDefault="00B0341E" w:rsidP="00141E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E56F62" w:rsidRPr="004174E6" w:rsidRDefault="001A3721" w:rsidP="004174E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141E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 тура для детей до 14 лет: 80 5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1A3721" w:rsidRPr="001A3721" w:rsidRDefault="001A3721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Экстренный телефон для связи с сотрудником принимающей компании </w:t>
            </w:r>
            <w:r w:rsidRPr="001F76E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8-983-134-04-07;</w:t>
            </w:r>
          </w:p>
          <w:p w:rsidR="001A3721" w:rsidRPr="001A3721" w:rsidRDefault="001A3721" w:rsidP="001A37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в Иркутске опережает московское на 5 часов;</w:t>
            </w:r>
          </w:p>
          <w:p w:rsidR="00B0341E" w:rsidRDefault="00141E28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группы в Иркутске в 9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-00 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времени 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аэропорту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возле информационного бюро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10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-00 на ж/д вокзале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A3721"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141E28" w:rsidRDefault="00141E28" w:rsidP="00141E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E28" w:rsidRPr="00141E28" w:rsidRDefault="00141E28" w:rsidP="00141E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141E28">
              <w:rPr>
                <w:rStyle w:val="a4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Внимание! Возможно изменение порядка проведения экскурсий в зависимости от состояния льда.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4E236B" w:rsidRDefault="004E236B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4E23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</w:t>
            </w:r>
            <w:r w:rsidR="001A3721" w:rsidRPr="004E23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:</w:t>
            </w:r>
          </w:p>
          <w:p w:rsidR="001A3721" w:rsidRPr="001A3721" w:rsidRDefault="004E236B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еобходимо иметь: 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ПОЛИС, ВАУЧЕР</w:t>
            </w:r>
          </w:p>
          <w:p w:rsidR="001A3721" w:rsidRPr="001A3721" w:rsidRDefault="001F76E5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Время в Иркутске </w:t>
            </w:r>
            <w:r w:rsidR="001A3721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опережает московское на 5 часов.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1A3721" w:rsidRPr="001A3721" w:rsidRDefault="001F76E5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 w:rsidR="00141E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 Вашей группы в Иркутске в 09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 ч. местного времени в аэропорту </w:t>
            </w:r>
            <w:r w:rsidR="00141E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возле информационного бюро; в 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</w:t>
            </w:r>
            <w:r w:rsidR="00E56F62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Мерседес» /</w:t>
            </w:r>
            <w:r w:rsidR="001F76E5" w:rsidRPr="001F76E5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«Фиат»</w:t>
            </w:r>
            <w:r w:rsidR="001F76E5" w:rsidRPr="001F76E5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«Форд».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B0341E" w:rsidRDefault="001A3721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17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1E28"/>
    <w:rsid w:val="00147D38"/>
    <w:rsid w:val="0015338A"/>
    <w:rsid w:val="00157F55"/>
    <w:rsid w:val="0017083D"/>
    <w:rsid w:val="001A3721"/>
    <w:rsid w:val="001E7D2B"/>
    <w:rsid w:val="001F76E5"/>
    <w:rsid w:val="00227EF1"/>
    <w:rsid w:val="002B31C6"/>
    <w:rsid w:val="002E129E"/>
    <w:rsid w:val="003827F3"/>
    <w:rsid w:val="00394752"/>
    <w:rsid w:val="003A6503"/>
    <w:rsid w:val="003C2BEF"/>
    <w:rsid w:val="003D412E"/>
    <w:rsid w:val="003D457C"/>
    <w:rsid w:val="00413FD5"/>
    <w:rsid w:val="004174E6"/>
    <w:rsid w:val="004873F6"/>
    <w:rsid w:val="004954D0"/>
    <w:rsid w:val="00497498"/>
    <w:rsid w:val="004E236B"/>
    <w:rsid w:val="005539A0"/>
    <w:rsid w:val="00561FB9"/>
    <w:rsid w:val="005C09B1"/>
    <w:rsid w:val="005F3D13"/>
    <w:rsid w:val="005F5998"/>
    <w:rsid w:val="00627656"/>
    <w:rsid w:val="006532B0"/>
    <w:rsid w:val="0067317A"/>
    <w:rsid w:val="0067518E"/>
    <w:rsid w:val="00695555"/>
    <w:rsid w:val="00752C77"/>
    <w:rsid w:val="00760790"/>
    <w:rsid w:val="00795DED"/>
    <w:rsid w:val="007C10FC"/>
    <w:rsid w:val="008718B7"/>
    <w:rsid w:val="008E2CED"/>
    <w:rsid w:val="008F08DF"/>
    <w:rsid w:val="009B3482"/>
    <w:rsid w:val="009E71D7"/>
    <w:rsid w:val="009F478C"/>
    <w:rsid w:val="00A27435"/>
    <w:rsid w:val="00A5791A"/>
    <w:rsid w:val="00B01070"/>
    <w:rsid w:val="00B0341E"/>
    <w:rsid w:val="00B257FC"/>
    <w:rsid w:val="00B66962"/>
    <w:rsid w:val="00BA128C"/>
    <w:rsid w:val="00BC6A8D"/>
    <w:rsid w:val="00BF7A65"/>
    <w:rsid w:val="00C106ED"/>
    <w:rsid w:val="00C26B5F"/>
    <w:rsid w:val="00C707C4"/>
    <w:rsid w:val="00C8417E"/>
    <w:rsid w:val="00CC28C3"/>
    <w:rsid w:val="00D03818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56F62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34</cp:revision>
  <dcterms:created xsi:type="dcterms:W3CDTF">2024-04-09T12:54:00Z</dcterms:created>
  <dcterms:modified xsi:type="dcterms:W3CDTF">2025-08-11T09:15:00Z</dcterms:modified>
</cp:coreProperties>
</file>